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DA4563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DA4563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E44511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534169" w:rsidRPr="00E44511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</w:t>
      </w:r>
      <w:r w:rsidR="000277B3" w:rsidRPr="00E44511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Pr="00E44511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E44511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E44511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Pr="00E44511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E44511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1B431B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46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0277B3" w:rsidP="001B431B">
      <w:pPr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B431B" w:rsidRPr="001B431B">
        <w:rPr>
          <w:rFonts w:ascii="Times New Roman" w:eastAsia="Times New Roman" w:hAnsi="Times New Roman" w:cs="Times New Roman"/>
          <w:b/>
          <w:sz w:val="26"/>
        </w:rPr>
        <w:t>об организации обучения лиц с ограниченными возможностями здоровья</w:t>
      </w:r>
      <w:r w:rsidR="001B431B">
        <w:rPr>
          <w:rFonts w:ascii="Times New Roman" w:eastAsia="Times New Roman" w:hAnsi="Times New Roman" w:cs="Times New Roman"/>
          <w:b/>
          <w:sz w:val="26"/>
        </w:rPr>
        <w:t xml:space="preserve"> в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1B431B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1B431B">
        <w:rPr>
          <w:rFonts w:ascii="Times New Roman" w:eastAsia="Times New Roman" w:hAnsi="Times New Roman" w:cs="Times New Roman"/>
          <w:b/>
          <w:sz w:val="26"/>
        </w:rPr>
        <w:t>м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1B431B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1B431B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="00F33A76"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муниципального </w:t>
      </w:r>
      <w:r w:rsidR="00DA4563">
        <w:rPr>
          <w:rFonts w:ascii="Times New Roman" w:eastAsia="Times New Roman" w:hAnsi="Times New Roman" w:cs="Times New Roman"/>
          <w:b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0277B3" w:rsidRPr="00DA4563" w:rsidRDefault="00534169" w:rsidP="00534169">
      <w:pPr>
        <w:spacing w:before="100" w:beforeAutospacing="1" w:after="100" w:afterAutospacing="1" w:line="360" w:lineRule="auto"/>
        <w:ind w:right="180"/>
        <w:contextualSpacing/>
        <w:jc w:val="both"/>
        <w:rPr>
          <w:rFonts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8802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>
        <w:rPr>
          <w:rFonts w:ascii="Times New Roman" w:hAnsi="Times New Roman" w:cs="Times New Roman"/>
          <w:sz w:val="26"/>
          <w:szCs w:val="26"/>
        </w:rPr>
        <w:t>с</w:t>
      </w:r>
      <w:r w:rsid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67585E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педагогического совета </w:t>
      </w:r>
      <w:r w:rsidR="00F33A76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</w:t>
      </w:r>
      <w:r w:rsidR="00D941B1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941B1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BF1192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D941B1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№1</w:t>
      </w:r>
      <w:r w:rsidR="000277B3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DA4563" w:rsidRDefault="00DA456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1B431B" w:rsidRDefault="00F33A76" w:rsidP="00F03B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1B431B" w:rsidRPr="001B431B">
        <w:rPr>
          <w:rFonts w:ascii="Times New Roman" w:eastAsia="Times New Roman" w:hAnsi="Times New Roman" w:cs="Times New Roman"/>
          <w:sz w:val="26"/>
        </w:rPr>
        <w:t>об организации обучения лиц с ограниченными возможностями здоровья в муниципальном бюджетном общеобразовательном учреждении ««</w:t>
      </w:r>
      <w:proofErr w:type="spellStart"/>
      <w:r w:rsidR="001B431B" w:rsidRPr="001B431B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1B431B" w:rsidRPr="001B431B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округа»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534169" w:rsidRPr="001B431B" w:rsidRDefault="00650D6C" w:rsidP="001B431B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  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</w:t>
      </w:r>
      <w:r w:rsidR="00DA4563">
        <w:rPr>
          <w:rFonts w:ascii="Times New Roman" w:hAnsi="Times New Roman" w:cs="Times New Roman"/>
          <w:sz w:val="26"/>
          <w:szCs w:val="26"/>
        </w:rPr>
        <w:t>округа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hyperlink r:id="rId8" w:history="1">
        <w:proofErr w:type="spellStart"/>
        <w:r w:rsidR="00F33A76" w:rsidRPr="00DA4563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 w:rsidRPr="00DA4563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DA4563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DA4563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DA4563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DA4563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720DAD">
        <w:rPr>
          <w:rFonts w:ascii="Times New Roman" w:hAnsi="Times New Roman" w:cs="Times New Roman"/>
          <w:sz w:val="26"/>
          <w:szCs w:val="26"/>
        </w:rPr>
        <w:t>, заместителя директора школы  по учебно-воспитательной работе.</w:t>
      </w:r>
    </w:p>
    <w:p w:rsidR="004E221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DA4563">
        <w:rPr>
          <w:rFonts w:ascii="Times New Roman" w:hAnsi="Times New Roman" w:cs="Times New Roman"/>
          <w:sz w:val="26"/>
          <w:szCs w:val="26"/>
        </w:rPr>
        <w:t>О</w:t>
      </w:r>
      <w:r w:rsidR="000277B3"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A56F4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650D6C" w:rsidRPr="00DA4563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ПМ</w:t>
      </w:r>
      <w:r w:rsidR="00F03BDF">
        <w:rPr>
          <w:rFonts w:ascii="Times New Roman" w:hAnsi="Times New Roman" w:cs="Times New Roman"/>
          <w:sz w:val="26"/>
          <w:szCs w:val="26"/>
        </w:rPr>
        <w:t>Р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»                                   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№1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20 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» 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августа 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1B43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r w:rsidR="0027061A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23</w:t>
      </w:r>
      <w:r w:rsidR="0027061A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27061A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27061A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1B431B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46</w:t>
      </w:r>
    </w:p>
    <w:p w:rsidR="00650D6C" w:rsidRPr="00DA4563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56F4D" w:rsidRPr="00DA4563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DA456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</w:p>
    <w:p w:rsidR="00986DBB" w:rsidRDefault="00DD0D77" w:rsidP="00DA4563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ab/>
      </w:r>
    </w:p>
    <w:p w:rsidR="001B431B" w:rsidRDefault="00986DBB" w:rsidP="001B431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B431B" w:rsidRPr="001B431B">
        <w:rPr>
          <w:rFonts w:ascii="Times New Roman" w:eastAsia="Times New Roman" w:hAnsi="Times New Roman" w:cs="Times New Roman"/>
          <w:b/>
          <w:sz w:val="26"/>
        </w:rPr>
        <w:t>об организации обучения лиц с ограниченными возможностями здоровья</w:t>
      </w:r>
      <w:r w:rsidR="001B431B">
        <w:rPr>
          <w:rFonts w:ascii="Times New Roman" w:eastAsia="Times New Roman" w:hAnsi="Times New Roman" w:cs="Times New Roman"/>
          <w:b/>
          <w:sz w:val="26"/>
        </w:rPr>
        <w:t xml:space="preserve"> в </w:t>
      </w:r>
      <w:r w:rsidR="001B431B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1B431B">
        <w:rPr>
          <w:rFonts w:ascii="Times New Roman" w:eastAsia="Times New Roman" w:hAnsi="Times New Roman" w:cs="Times New Roman"/>
          <w:b/>
          <w:sz w:val="26"/>
        </w:rPr>
        <w:t>м</w:t>
      </w:r>
      <w:r w:rsidR="001B431B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1B431B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1B431B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1B431B">
        <w:rPr>
          <w:rFonts w:ascii="Times New Roman" w:eastAsia="Times New Roman" w:hAnsi="Times New Roman" w:cs="Times New Roman"/>
          <w:b/>
          <w:sz w:val="26"/>
        </w:rPr>
        <w:t>м</w:t>
      </w:r>
      <w:r w:rsidR="001B431B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1B431B">
        <w:rPr>
          <w:rFonts w:ascii="Times New Roman" w:eastAsia="Times New Roman" w:hAnsi="Times New Roman" w:cs="Times New Roman"/>
          <w:b/>
          <w:sz w:val="26"/>
        </w:rPr>
        <w:t>и</w:t>
      </w:r>
      <w:r w:rsidR="001B431B"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="001B431B"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="001B431B"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муниципального </w:t>
      </w:r>
      <w:r w:rsidR="001B431B">
        <w:rPr>
          <w:rFonts w:ascii="Times New Roman" w:eastAsia="Times New Roman" w:hAnsi="Times New Roman" w:cs="Times New Roman"/>
          <w:b/>
          <w:sz w:val="26"/>
        </w:rPr>
        <w:t>округа</w:t>
      </w:r>
      <w:r w:rsidR="001B431B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1B431B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F03BDF" w:rsidRDefault="00DD0D77" w:rsidP="001B431B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F03BDF" w:rsidRPr="001B431B" w:rsidRDefault="00D24B50" w:rsidP="00F03B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D24B50">
        <w:rPr>
          <w:rFonts w:ascii="Times New Roman" w:hAnsi="Times New Roman" w:cs="Times New Roman"/>
          <w:sz w:val="26"/>
          <w:szCs w:val="26"/>
        </w:rPr>
        <w:t>Настоящ</w:t>
      </w:r>
      <w:r w:rsidRPr="00D24B50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Pr="00D24B50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1B431B" w:rsidRPr="001B431B">
        <w:rPr>
          <w:rFonts w:ascii="Times New Roman" w:eastAsia="Times New Roman" w:hAnsi="Times New Roman" w:cs="Times New Roman"/>
          <w:sz w:val="26"/>
        </w:rPr>
        <w:t>об организации обучения лиц с ограниченными возможностями здоровья в муниципальном бюджетном общеобразовательном учреждении ««</w:t>
      </w:r>
      <w:proofErr w:type="spellStart"/>
      <w:r w:rsidR="001B431B" w:rsidRPr="001B431B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1B431B" w:rsidRPr="001B431B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округа» </w:t>
      </w:r>
      <w:r w:rsidR="00C43E23" w:rsidRPr="00D24B50">
        <w:rPr>
          <w:rFonts w:ascii="Times New Roman" w:hAnsi="Times New Roman" w:cs="Times New Roman"/>
          <w:sz w:val="26"/>
          <w:szCs w:val="26"/>
        </w:rPr>
        <w:t xml:space="preserve"> (далее – МБОУ «Сергеевская СОШ ПМ</w:t>
      </w:r>
      <w:r w:rsidR="00DA4563">
        <w:rPr>
          <w:rFonts w:ascii="Times New Roman" w:hAnsi="Times New Roman" w:cs="Times New Roman"/>
          <w:sz w:val="26"/>
          <w:szCs w:val="26"/>
        </w:rPr>
        <w:t>О</w:t>
      </w:r>
      <w:r w:rsidR="00C43E23" w:rsidRPr="00D24B50">
        <w:rPr>
          <w:rFonts w:ascii="Times New Roman" w:hAnsi="Times New Roman" w:cs="Times New Roman"/>
          <w:sz w:val="26"/>
          <w:szCs w:val="26"/>
        </w:rPr>
        <w:t>», школа)</w:t>
      </w:r>
      <w:proofErr w:type="gramStart"/>
      <w:r w:rsidRPr="00D24B50">
        <w:rPr>
          <w:rFonts w:ascii="Times New Roman" w:hAnsi="Times New Roman" w:cs="Times New Roman"/>
          <w:color w:val="000000"/>
          <w:sz w:val="26"/>
          <w:szCs w:val="26"/>
        </w:rPr>
        <w:t xml:space="preserve"> )</w:t>
      </w:r>
      <w:proofErr w:type="gramEnd"/>
      <w:r w:rsidRPr="00D24B5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B431B" w:rsidRPr="001B431B">
        <w:rPr>
          <w:rFonts w:ascii="Times New Roman" w:eastAsia="Times New Roman" w:hAnsi="Times New Roman" w:cs="Times New Roman"/>
          <w:sz w:val="26"/>
        </w:rPr>
        <w:t>разработано с целью обеспечения права на получение образования обучающимися с ограниченными возможностями здоровья</w:t>
      </w:r>
      <w:r w:rsidR="00F03BDF" w:rsidRPr="001B431B">
        <w:rPr>
          <w:rFonts w:ascii="Times New Roman" w:eastAsia="Times New Roman" w:hAnsi="Times New Roman" w:cs="Times New Roman"/>
          <w:sz w:val="26"/>
        </w:rPr>
        <w:t xml:space="preserve"> </w:t>
      </w:r>
      <w:r w:rsidR="001B431B">
        <w:rPr>
          <w:rFonts w:ascii="Times New Roman" w:eastAsia="Times New Roman" w:hAnsi="Times New Roman" w:cs="Times New Roman"/>
          <w:sz w:val="26"/>
        </w:rPr>
        <w:t xml:space="preserve"> (далее - ОВЗ) </w:t>
      </w:r>
      <w:r w:rsidR="00F03BDF" w:rsidRPr="001B431B">
        <w:rPr>
          <w:rFonts w:ascii="Times New Roman" w:eastAsia="Times New Roman" w:hAnsi="Times New Roman" w:cs="Times New Roman"/>
          <w:sz w:val="26"/>
        </w:rPr>
        <w:t>в МБОУ «</w:t>
      </w:r>
      <w:proofErr w:type="spellStart"/>
      <w:r w:rsidR="00F03BDF" w:rsidRPr="001B431B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F03BDF" w:rsidRPr="001B431B">
        <w:rPr>
          <w:rFonts w:ascii="Times New Roman" w:eastAsia="Times New Roman" w:hAnsi="Times New Roman" w:cs="Times New Roman"/>
          <w:sz w:val="26"/>
        </w:rPr>
        <w:t xml:space="preserve"> СОШ ПМ</w:t>
      </w:r>
      <w:r w:rsidR="00DA4563" w:rsidRPr="001B431B">
        <w:rPr>
          <w:rFonts w:ascii="Times New Roman" w:eastAsia="Times New Roman" w:hAnsi="Times New Roman" w:cs="Times New Roman"/>
          <w:sz w:val="26"/>
        </w:rPr>
        <w:t>О</w:t>
      </w:r>
      <w:r w:rsidR="00F03BDF" w:rsidRPr="001B431B">
        <w:rPr>
          <w:rFonts w:ascii="Times New Roman" w:eastAsia="Times New Roman" w:hAnsi="Times New Roman" w:cs="Times New Roman"/>
          <w:sz w:val="26"/>
        </w:rPr>
        <w:t>».</w:t>
      </w:r>
    </w:p>
    <w:p w:rsidR="001B431B" w:rsidRPr="001B431B" w:rsidRDefault="00F03BDF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24B50">
        <w:rPr>
          <w:rFonts w:ascii="Times New Roman" w:hAnsi="Times New Roman" w:cs="Times New Roman"/>
          <w:sz w:val="26"/>
          <w:szCs w:val="26"/>
        </w:rPr>
        <w:t xml:space="preserve">1.2. </w:t>
      </w:r>
      <w:r w:rsidR="001B431B" w:rsidRPr="001B431B">
        <w:rPr>
          <w:rFonts w:ascii="Times New Roman" w:eastAsia="Times New Roman" w:hAnsi="Times New Roman" w:cs="Times New Roman"/>
          <w:sz w:val="26"/>
        </w:rPr>
        <w:t xml:space="preserve">С целью создания оптимальных условий обучения, развития, социализации и </w:t>
      </w:r>
      <w:proofErr w:type="gramStart"/>
      <w:r w:rsidR="001B431B" w:rsidRPr="001B431B">
        <w:rPr>
          <w:rFonts w:ascii="Times New Roman" w:eastAsia="Times New Roman" w:hAnsi="Times New Roman" w:cs="Times New Roman"/>
          <w:sz w:val="26"/>
        </w:rPr>
        <w:t>адаптации</w:t>
      </w:r>
      <w:proofErr w:type="gramEnd"/>
      <w:r w:rsidR="001B431B" w:rsidRPr="001B431B">
        <w:rPr>
          <w:rFonts w:ascii="Times New Roman" w:eastAsia="Times New Roman" w:hAnsi="Times New Roman" w:cs="Times New Roman"/>
          <w:sz w:val="26"/>
        </w:rPr>
        <w:t xml:space="preserve"> обучающихся с ОВЗ посредством психолого-педагогического сопровождения в образовательной организации функционирует психолого-педагогический консилиум.</w:t>
      </w:r>
    </w:p>
    <w:p w:rsidR="001B431B" w:rsidRPr="001B431B" w:rsidRDefault="00F25704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24B50" w:rsidRPr="00D24B50">
        <w:rPr>
          <w:rFonts w:ascii="Times New Roman" w:hAnsi="Times New Roman" w:cs="Times New Roman"/>
          <w:sz w:val="26"/>
          <w:szCs w:val="26"/>
        </w:rPr>
        <w:t xml:space="preserve">1.3. </w:t>
      </w:r>
      <w:r w:rsidR="001B431B" w:rsidRPr="001B431B">
        <w:rPr>
          <w:rFonts w:ascii="Times New Roman" w:eastAsia="Times New Roman" w:hAnsi="Times New Roman" w:cs="Times New Roman"/>
          <w:sz w:val="26"/>
        </w:rPr>
        <w:t>Понятия, используемые в Положении:</w:t>
      </w:r>
    </w:p>
    <w:p w:rsidR="001B431B" w:rsidRPr="001B431B" w:rsidRDefault="001B431B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1B431B">
        <w:rPr>
          <w:rFonts w:ascii="Times New Roman" w:eastAsia="Times New Roman" w:hAnsi="Times New Roman" w:cs="Times New Roman"/>
          <w:b/>
          <w:sz w:val="26"/>
        </w:rPr>
        <w:t>Обучающийся</w:t>
      </w:r>
      <w:proofErr w:type="gramEnd"/>
      <w:r w:rsidRPr="001B431B">
        <w:rPr>
          <w:rFonts w:ascii="Times New Roman" w:eastAsia="Times New Roman" w:hAnsi="Times New Roman" w:cs="Times New Roman"/>
          <w:b/>
          <w:sz w:val="26"/>
        </w:rPr>
        <w:t xml:space="preserve"> с ОВЗ</w:t>
      </w:r>
      <w:r w:rsidRPr="001B431B">
        <w:rPr>
          <w:rFonts w:ascii="Times New Roman" w:eastAsia="Times New Roman" w:hAnsi="Times New Roman" w:cs="Times New Roman"/>
          <w:sz w:val="26"/>
        </w:rPr>
        <w:t xml:space="preserve"> – физическое лицо, имеющее недостатки в физическом и (или) психологическом развитии, подтвержденные </w:t>
      </w:r>
      <w:proofErr w:type="spellStart"/>
      <w:r w:rsidRPr="001B431B">
        <w:rPr>
          <w:rFonts w:ascii="Times New Roman" w:eastAsia="Times New Roman" w:hAnsi="Times New Roman" w:cs="Times New Roman"/>
          <w:sz w:val="26"/>
        </w:rPr>
        <w:t>психолого-медико-педагогической</w:t>
      </w:r>
      <w:proofErr w:type="spellEnd"/>
      <w:r w:rsidRPr="001B431B">
        <w:rPr>
          <w:rFonts w:ascii="Times New Roman" w:eastAsia="Times New Roman" w:hAnsi="Times New Roman" w:cs="Times New Roman"/>
          <w:sz w:val="26"/>
        </w:rPr>
        <w:t xml:space="preserve"> комиссией (далее – ПМПК) и препятствующие получению образования без создания специальных условий.</w:t>
      </w:r>
    </w:p>
    <w:p w:rsidR="001B431B" w:rsidRPr="001B431B" w:rsidRDefault="001B431B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1B431B">
        <w:rPr>
          <w:rFonts w:ascii="Times New Roman" w:eastAsia="Times New Roman" w:hAnsi="Times New Roman" w:cs="Times New Roman"/>
          <w:b/>
          <w:sz w:val="26"/>
        </w:rPr>
        <w:t>Адаптированная образовательная программа</w:t>
      </w:r>
      <w:r w:rsidRPr="001B431B">
        <w:rPr>
          <w:rFonts w:ascii="Times New Roman" w:eastAsia="Times New Roman" w:hAnsi="Times New Roman" w:cs="Times New Roman"/>
          <w:sz w:val="26"/>
        </w:rPr>
        <w:t xml:space="preserve"> – образовательная программа, адаптированная для обучения лиц с ОВЗ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</w:t>
      </w:r>
    </w:p>
    <w:p w:rsidR="001B431B" w:rsidRPr="001B431B" w:rsidRDefault="001B431B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1B431B">
        <w:rPr>
          <w:rFonts w:ascii="Times New Roman" w:eastAsia="Times New Roman" w:hAnsi="Times New Roman" w:cs="Times New Roman"/>
          <w:b/>
          <w:sz w:val="26"/>
        </w:rPr>
        <w:lastRenderedPageBreak/>
        <w:t>Ребенок-инвалид</w:t>
      </w:r>
      <w:r w:rsidRPr="001B431B">
        <w:rPr>
          <w:rFonts w:ascii="Times New Roman" w:eastAsia="Times New Roman" w:hAnsi="Times New Roman" w:cs="Times New Roman"/>
          <w:sz w:val="26"/>
        </w:rPr>
        <w:t xml:space="preserve"> – лицо в возрасте до 18 лет,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защиты.</w:t>
      </w:r>
    </w:p>
    <w:p w:rsidR="001B431B" w:rsidRPr="001B431B" w:rsidRDefault="001B431B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1B431B">
        <w:rPr>
          <w:rFonts w:ascii="Times New Roman" w:eastAsia="Times New Roman" w:hAnsi="Times New Roman" w:cs="Times New Roman"/>
          <w:b/>
          <w:sz w:val="26"/>
        </w:rPr>
        <w:t>Специальные условия для получения образования обучающимися с ОВЗ</w:t>
      </w:r>
      <w:r w:rsidRPr="001B431B">
        <w:rPr>
          <w:rFonts w:ascii="Times New Roman" w:eastAsia="Times New Roman" w:hAnsi="Times New Roman" w:cs="Times New Roman"/>
          <w:sz w:val="26"/>
        </w:rPr>
        <w:t xml:space="preserve"> – условия обучения, воспитания и развития таких обучающихся, включающие в себя использование специальных учебников, учебных пособий и дидактических материалов специальных технических средств коллективного и индивидуального пользования, предоставление услуг ассистента (помощника), оказывающего необходимую техническую помощь, проведение групповых и индивидуальных коррекционных занятий, обеспечение доступа в здания школы, а также иные условия, без которых невозможно или</w:t>
      </w:r>
      <w:proofErr w:type="gramEnd"/>
      <w:r w:rsidRPr="001B431B">
        <w:rPr>
          <w:rFonts w:ascii="Times New Roman" w:eastAsia="Times New Roman" w:hAnsi="Times New Roman" w:cs="Times New Roman"/>
          <w:sz w:val="26"/>
        </w:rPr>
        <w:t xml:space="preserve"> затруднено освоение образовательных программ.</w:t>
      </w:r>
    </w:p>
    <w:p w:rsidR="001B431B" w:rsidRPr="001B431B" w:rsidRDefault="001B431B" w:rsidP="001B431B">
      <w:pPr>
        <w:jc w:val="center"/>
        <w:rPr>
          <w:rFonts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 xml:space="preserve">2. 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>Прием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>на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>обучение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>лиц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>с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>ОВЗ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="001B431B">
        <w:rPr>
          <w:rFonts w:hAnsi="Times New Roman" w:cs="Times New Roman"/>
          <w:color w:val="000000"/>
          <w:sz w:val="24"/>
          <w:szCs w:val="24"/>
        </w:rPr>
        <w:t>2</w:t>
      </w:r>
      <w:r w:rsidR="001B431B" w:rsidRPr="001B431B">
        <w:rPr>
          <w:rFonts w:ascii="Times New Roman" w:eastAsia="Times New Roman" w:hAnsi="Times New Roman" w:cs="Times New Roman"/>
          <w:sz w:val="26"/>
        </w:rPr>
        <w:t xml:space="preserve">.1. </w:t>
      </w:r>
      <w:proofErr w:type="gramStart"/>
      <w:r w:rsidR="001B431B" w:rsidRPr="001B431B">
        <w:rPr>
          <w:rFonts w:ascii="Times New Roman" w:eastAsia="Times New Roman" w:hAnsi="Times New Roman" w:cs="Times New Roman"/>
          <w:sz w:val="26"/>
        </w:rPr>
        <w:t>Прием лиц с ОВЗ на обучение по основным общеобразовательным программам за счет бюджетных ассигнований федерального бюджета, бюджетов субъектов Российской Федерации и местных бюджетов проводится на общедоступной основе, за исключением случаев индивидуального отбора при приеме для получения основного общего и среднего общего образования с углубленным изучением отдельных учебных предметов или для профильного обучения.</w:t>
      </w:r>
      <w:proofErr w:type="gramEnd"/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 xml:space="preserve">2.2. Дети с ОВЗ принимаются на </w:t>
      </w:r>
      <w:proofErr w:type="gramStart"/>
      <w:r w:rsidR="001B431B" w:rsidRPr="001B431B">
        <w:rPr>
          <w:rFonts w:ascii="Times New Roman" w:eastAsia="Times New Roman" w:hAnsi="Times New Roman" w:cs="Times New Roman"/>
          <w:sz w:val="26"/>
        </w:rPr>
        <w:t>обучение</w:t>
      </w:r>
      <w:proofErr w:type="gramEnd"/>
      <w:r w:rsidR="001B431B" w:rsidRPr="001B431B">
        <w:rPr>
          <w:rFonts w:ascii="Times New Roman" w:eastAsia="Times New Roman" w:hAnsi="Times New Roman" w:cs="Times New Roman"/>
          <w:sz w:val="26"/>
        </w:rPr>
        <w:t xml:space="preserve"> по адаптированной основной общеобразовательной программе только с согласия родителей (законных представителей) и на основании рекомендаций ПМПК.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>2.3. </w:t>
      </w:r>
      <w:proofErr w:type="gramStart"/>
      <w:r w:rsidR="001B431B" w:rsidRPr="001B431B">
        <w:rPr>
          <w:rFonts w:ascii="Times New Roman" w:eastAsia="Times New Roman" w:hAnsi="Times New Roman" w:cs="Times New Roman"/>
          <w:sz w:val="26"/>
        </w:rPr>
        <w:t>Поступающие с ОВЗ, достигшие возраста 18 лет, принимаются на обучение по адаптированной образовательной программе только с согласия самих поступающих.</w:t>
      </w:r>
      <w:proofErr w:type="gramEnd"/>
    </w:p>
    <w:p w:rsidR="001B431B" w:rsidRPr="001B431B" w:rsidRDefault="001B431B" w:rsidP="001B431B">
      <w:pPr>
        <w:jc w:val="center"/>
        <w:rPr>
          <w:rFonts w:hAnsi="Times New Roman" w:cs="Times New Roman"/>
          <w:b/>
          <w:bCs/>
          <w:color w:val="000000"/>
          <w:sz w:val="26"/>
          <w:szCs w:val="26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 xml:space="preserve">. 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>Особенности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>организации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>обучения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>лиц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>с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>ОВЗ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="001B431B">
        <w:rPr>
          <w:rFonts w:hAnsi="Times New Roman" w:cs="Times New Roman"/>
          <w:color w:val="000000"/>
          <w:sz w:val="24"/>
          <w:szCs w:val="24"/>
        </w:rPr>
        <w:t>3</w:t>
      </w:r>
      <w:r w:rsidR="001B431B" w:rsidRPr="001B431B">
        <w:rPr>
          <w:rFonts w:ascii="Times New Roman" w:eastAsia="Times New Roman" w:hAnsi="Times New Roman" w:cs="Times New Roman"/>
          <w:sz w:val="26"/>
        </w:rPr>
        <w:t xml:space="preserve">.1. В соответствии с рекомендациями ПМПК содержание образования и условия организации обучения и </w:t>
      </w:r>
      <w:proofErr w:type="gramStart"/>
      <w:r w:rsidR="001B431B" w:rsidRPr="001B431B">
        <w:rPr>
          <w:rFonts w:ascii="Times New Roman" w:eastAsia="Times New Roman" w:hAnsi="Times New Roman" w:cs="Times New Roman"/>
          <w:sz w:val="26"/>
        </w:rPr>
        <w:t>воспитания</w:t>
      </w:r>
      <w:proofErr w:type="gramEnd"/>
      <w:r w:rsidR="001B431B" w:rsidRPr="001B431B">
        <w:rPr>
          <w:rFonts w:ascii="Times New Roman" w:eastAsia="Times New Roman" w:hAnsi="Times New Roman" w:cs="Times New Roman"/>
          <w:sz w:val="26"/>
        </w:rPr>
        <w:t xml:space="preserve"> обучающихся с ОВЗ определяются адаптированной образовательной программой, а для инвалидов также в соответствии с индивидуальной программой реабилитации инвалида.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>3.2. Образование обучающихся с ОВЗ может быть организовано как совместно с другими обучающимися, так и в отдельных классах, группах.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>3.3. Наполняемость классов (групп) с детьми с ОВЗ не должна превышать максимальных пределов, установленных пунктом 3.4.14 СП 2.4.3648-20.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>3.4. Урочная деятельность для учащихся с ОВЗ проводится исключительно по пятидневной учебной неделе и только в первую смену. Внеурочную деятельность для детей с ОВЗ допускается проводить в субботу.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>3.5. Внеурочная деятельность обучающихся с ОВЗ формируется из часов, необходимых для обеспечения их индивидуальных потребностей и составляющих суммарно 10 часов в неделю на одного обучающегося, из которых не менее 5 часов должны включать обязательные занятия коррекционной направленности с учетом возрастных особенностей учащихся и их физиологических потребностей.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>3.6. Для получения без дискриминации качественного образования обучающимися с ОВЗ создаются:</w:t>
      </w:r>
    </w:p>
    <w:p w:rsidR="001B431B" w:rsidRPr="001B431B" w:rsidRDefault="001B431B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1B431B">
        <w:rPr>
          <w:rFonts w:ascii="Times New Roman" w:eastAsia="Times New Roman" w:hAnsi="Times New Roman" w:cs="Times New Roman"/>
          <w:sz w:val="26"/>
        </w:rPr>
        <w:t>необходимые условия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общения;</w:t>
      </w:r>
    </w:p>
    <w:p w:rsidR="001B431B" w:rsidRPr="001B431B" w:rsidRDefault="001B431B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1B431B">
        <w:rPr>
          <w:rFonts w:ascii="Times New Roman" w:eastAsia="Times New Roman" w:hAnsi="Times New Roman" w:cs="Times New Roman"/>
          <w:sz w:val="26"/>
        </w:rPr>
        <w:t>условия, в максимальной степени способствующие получению образования определенного уровня и определенной направленности, а также социальному развитию этих лиц, в том числе посредством организации инклюзивного образования лиц с ограниченными возможностями здоровья.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>3.7. Для развития потенциала обучающихся с ОВЗ могут разрабатываться с участием самих обучающихся и их родителей (законных представителей) индивидуальные учебные планы.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 xml:space="preserve">3.8. Родители детей с ОВЗ или </w:t>
      </w:r>
      <w:proofErr w:type="gramStart"/>
      <w:r w:rsidR="001B431B" w:rsidRPr="001B431B">
        <w:rPr>
          <w:rFonts w:ascii="Times New Roman" w:eastAsia="Times New Roman" w:hAnsi="Times New Roman" w:cs="Times New Roman"/>
          <w:sz w:val="26"/>
        </w:rPr>
        <w:t>совершеннолетние</w:t>
      </w:r>
      <w:proofErr w:type="gramEnd"/>
      <w:r w:rsidR="001B431B" w:rsidRPr="001B431B">
        <w:rPr>
          <w:rFonts w:ascii="Times New Roman" w:eastAsia="Times New Roman" w:hAnsi="Times New Roman" w:cs="Times New Roman"/>
          <w:sz w:val="26"/>
        </w:rPr>
        <w:t xml:space="preserve"> обучающиеся с ОВЗ вправе выбирать любую из трех форм обучения в школе: очную, </w:t>
      </w:r>
      <w:proofErr w:type="spellStart"/>
      <w:r w:rsidR="001B431B" w:rsidRPr="001B431B">
        <w:rPr>
          <w:rFonts w:ascii="Times New Roman" w:eastAsia="Times New Roman" w:hAnsi="Times New Roman" w:cs="Times New Roman"/>
          <w:sz w:val="26"/>
        </w:rPr>
        <w:t>очно-заочную</w:t>
      </w:r>
      <w:proofErr w:type="spellEnd"/>
      <w:r w:rsidR="001B431B" w:rsidRPr="001B431B">
        <w:rPr>
          <w:rFonts w:ascii="Times New Roman" w:eastAsia="Times New Roman" w:hAnsi="Times New Roman" w:cs="Times New Roman"/>
          <w:sz w:val="26"/>
        </w:rPr>
        <w:t xml:space="preserve"> и заочную.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 xml:space="preserve">3.9. </w:t>
      </w:r>
      <w:proofErr w:type="gramStart"/>
      <w:r w:rsidR="001B431B" w:rsidRPr="001B431B">
        <w:rPr>
          <w:rFonts w:ascii="Times New Roman" w:eastAsia="Times New Roman" w:hAnsi="Times New Roman" w:cs="Times New Roman"/>
          <w:sz w:val="26"/>
        </w:rPr>
        <w:t>Образовательные программы для обучающихся с ОВЗ, в том числе адаптированные, могут быть реализованы с применением электронного обучения и дистанционных образовательных технологий, в форме сетевого взаимодействия, на дому и в медицинских организациях по медицинским показаниям и т. д.</w:t>
      </w:r>
      <w:proofErr w:type="gramEnd"/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 xml:space="preserve">3.10. Образовательная организация реализует образовательные программы, в том числе адаптированные, в соответствии с Порядком, утвержденным приказом </w:t>
      </w:r>
      <w:proofErr w:type="spellStart"/>
      <w:r w:rsidR="001B431B" w:rsidRPr="001B431B">
        <w:rPr>
          <w:rFonts w:ascii="Times New Roman" w:eastAsia="Times New Roman" w:hAnsi="Times New Roman" w:cs="Times New Roman"/>
          <w:sz w:val="26"/>
        </w:rPr>
        <w:t>Минпросвещения</w:t>
      </w:r>
      <w:proofErr w:type="spellEnd"/>
      <w:r w:rsidR="001B431B" w:rsidRPr="001B431B">
        <w:rPr>
          <w:rFonts w:ascii="Times New Roman" w:eastAsia="Times New Roman" w:hAnsi="Times New Roman" w:cs="Times New Roman"/>
          <w:sz w:val="26"/>
        </w:rPr>
        <w:t xml:space="preserve"> от 28.08.2020 № 442.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 xml:space="preserve">3.11. Образовательная организация предусматривает для </w:t>
      </w:r>
      <w:proofErr w:type="gramStart"/>
      <w:r w:rsidR="001B431B" w:rsidRPr="001B431B">
        <w:rPr>
          <w:rFonts w:ascii="Times New Roman" w:eastAsia="Times New Roman" w:hAnsi="Times New Roman" w:cs="Times New Roman"/>
          <w:sz w:val="26"/>
        </w:rPr>
        <w:t>обучающихся</w:t>
      </w:r>
      <w:proofErr w:type="gramEnd"/>
      <w:r w:rsidR="001B431B" w:rsidRPr="001B431B">
        <w:rPr>
          <w:rFonts w:ascii="Times New Roman" w:eastAsia="Times New Roman" w:hAnsi="Times New Roman" w:cs="Times New Roman"/>
          <w:sz w:val="26"/>
        </w:rPr>
        <w:t xml:space="preserve"> с ОВЗ особые формы промежуточной аттестации в соответствии с локальным актом о текущем контроле и промежуточной аттестации МБОУ «</w:t>
      </w:r>
      <w:proofErr w:type="spellStart"/>
      <w:r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СОШ ПМО</w:t>
      </w:r>
      <w:r w:rsidR="001B431B" w:rsidRPr="001B431B">
        <w:rPr>
          <w:rFonts w:ascii="Times New Roman" w:eastAsia="Times New Roman" w:hAnsi="Times New Roman" w:cs="Times New Roman"/>
          <w:sz w:val="26"/>
        </w:rPr>
        <w:t>». Система оценки результатов освоения АООП базируется на приоритете динамики индивидуальных достижений обучающегося с ОВЗ.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 xml:space="preserve">3.12. Образовательная организация устанавливает режим обучения и учебную нагрузку для обучающихся с ОВЗ в соответствии с требованиями </w:t>
      </w:r>
      <w:proofErr w:type="spellStart"/>
      <w:r w:rsidR="001B431B" w:rsidRPr="001B431B">
        <w:rPr>
          <w:rFonts w:ascii="Times New Roman" w:eastAsia="Times New Roman" w:hAnsi="Times New Roman" w:cs="Times New Roman"/>
          <w:sz w:val="26"/>
        </w:rPr>
        <w:t>СанПиН</w:t>
      </w:r>
      <w:proofErr w:type="spellEnd"/>
      <w:r w:rsidR="001B431B" w:rsidRPr="001B431B">
        <w:rPr>
          <w:rFonts w:ascii="Times New Roman" w:eastAsia="Times New Roman" w:hAnsi="Times New Roman" w:cs="Times New Roman"/>
          <w:sz w:val="26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FA4628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 xml:space="preserve">3.13. Классы и группы комплектуются в соответствии с требованиями Порядка, утвержденного приказом </w:t>
      </w:r>
      <w:proofErr w:type="spellStart"/>
      <w:r w:rsidR="001B431B" w:rsidRPr="001B431B">
        <w:rPr>
          <w:rFonts w:ascii="Times New Roman" w:eastAsia="Times New Roman" w:hAnsi="Times New Roman" w:cs="Times New Roman"/>
          <w:sz w:val="26"/>
        </w:rPr>
        <w:t>Минпросвещения</w:t>
      </w:r>
      <w:proofErr w:type="spellEnd"/>
      <w:r w:rsidR="001B431B" w:rsidRPr="001B431B">
        <w:rPr>
          <w:rFonts w:ascii="Times New Roman" w:eastAsia="Times New Roman" w:hAnsi="Times New Roman" w:cs="Times New Roman"/>
          <w:sz w:val="26"/>
        </w:rPr>
        <w:t xml:space="preserve"> от 28.08.2020 № 442, СП 2.4.3648-20, а также на основании рекомендаций ПМПК и коллегиального заключения психолого-педагогического консилиума </w:t>
      </w:r>
      <w:r w:rsidRPr="001B431B">
        <w:rPr>
          <w:rFonts w:ascii="Times New Roman" w:eastAsia="Times New Roman" w:hAnsi="Times New Roman" w:cs="Times New Roman"/>
          <w:sz w:val="26"/>
        </w:rPr>
        <w:t>МБОУ «</w:t>
      </w:r>
      <w:proofErr w:type="spellStart"/>
      <w:r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СОШ ПМО</w:t>
      </w:r>
      <w:r w:rsidRPr="001B431B">
        <w:rPr>
          <w:rFonts w:ascii="Times New Roman" w:eastAsia="Times New Roman" w:hAnsi="Times New Roman" w:cs="Times New Roman"/>
          <w:sz w:val="26"/>
        </w:rPr>
        <w:t xml:space="preserve">». </w:t>
      </w:r>
    </w:p>
    <w:p w:rsidR="00FA4628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 xml:space="preserve">3.14. Применение электронного обучения, дистанционных образовательных технологий может осуществляться при реализации образовательных программ в любой форме обучения (очной, </w:t>
      </w:r>
      <w:proofErr w:type="spellStart"/>
      <w:r w:rsidR="001B431B" w:rsidRPr="001B431B">
        <w:rPr>
          <w:rFonts w:ascii="Times New Roman" w:eastAsia="Times New Roman" w:hAnsi="Times New Roman" w:cs="Times New Roman"/>
          <w:sz w:val="26"/>
        </w:rPr>
        <w:t>очно-заочной</w:t>
      </w:r>
      <w:proofErr w:type="spellEnd"/>
      <w:r w:rsidR="001B431B" w:rsidRPr="001B431B">
        <w:rPr>
          <w:rFonts w:ascii="Times New Roman" w:eastAsia="Times New Roman" w:hAnsi="Times New Roman" w:cs="Times New Roman"/>
          <w:sz w:val="26"/>
        </w:rPr>
        <w:t xml:space="preserve">, заочной), а также при сочетании различных форм обучения осуществляется в соответствии с законодательством Российской Федерации и локальными нормативными актами </w:t>
      </w:r>
      <w:r w:rsidRPr="001B431B">
        <w:rPr>
          <w:rFonts w:ascii="Times New Roman" w:eastAsia="Times New Roman" w:hAnsi="Times New Roman" w:cs="Times New Roman"/>
          <w:sz w:val="26"/>
        </w:rPr>
        <w:t>МБОУ «</w:t>
      </w:r>
      <w:proofErr w:type="spellStart"/>
      <w:r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СОШ ПМО</w:t>
      </w:r>
      <w:r w:rsidRPr="001B431B">
        <w:rPr>
          <w:rFonts w:ascii="Times New Roman" w:eastAsia="Times New Roman" w:hAnsi="Times New Roman" w:cs="Times New Roman"/>
          <w:sz w:val="26"/>
        </w:rPr>
        <w:t xml:space="preserve">». 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 xml:space="preserve">3.15. Меры дисциплинарного взыскания не применяются к </w:t>
      </w:r>
      <w:proofErr w:type="gramStart"/>
      <w:r w:rsidR="001B431B" w:rsidRPr="001B431B">
        <w:rPr>
          <w:rFonts w:ascii="Times New Roman" w:eastAsia="Times New Roman" w:hAnsi="Times New Roman" w:cs="Times New Roman"/>
          <w:sz w:val="26"/>
        </w:rPr>
        <w:t>обучающимся</w:t>
      </w:r>
      <w:proofErr w:type="gramEnd"/>
      <w:r w:rsidR="001B431B" w:rsidRPr="001B431B">
        <w:rPr>
          <w:rFonts w:ascii="Times New Roman" w:eastAsia="Times New Roman" w:hAnsi="Times New Roman" w:cs="Times New Roman"/>
          <w:sz w:val="26"/>
        </w:rPr>
        <w:t xml:space="preserve"> с ОВЗ с задержкой психического развития и различными формами умственной отсталости.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 xml:space="preserve">3.16. При расположении парт (столов) в классах, используемых при организации обучения и </w:t>
      </w:r>
      <w:proofErr w:type="gramStart"/>
      <w:r w:rsidR="001B431B" w:rsidRPr="001B431B">
        <w:rPr>
          <w:rFonts w:ascii="Times New Roman" w:eastAsia="Times New Roman" w:hAnsi="Times New Roman" w:cs="Times New Roman"/>
          <w:sz w:val="26"/>
        </w:rPr>
        <w:t>воспитания</w:t>
      </w:r>
      <w:proofErr w:type="gramEnd"/>
      <w:r w:rsidR="001B431B" w:rsidRPr="001B431B">
        <w:rPr>
          <w:rFonts w:ascii="Times New Roman" w:eastAsia="Times New Roman" w:hAnsi="Times New Roman" w:cs="Times New Roman"/>
          <w:sz w:val="26"/>
        </w:rPr>
        <w:t> обучающихся с ОВЗ и инвалидов, следует учитывать особенности физического развития обучающихся. Допускается использование многофункциональной (трансформируемой) мебели. Мебель для лиц с ОВЗ и инвалидов должна быть приспособлена к особенностям их психофизического развития, индивидуальным возможностям и состоянию здоровья.</w:t>
      </w:r>
    </w:p>
    <w:p w:rsidR="001B431B" w:rsidRPr="001B431B" w:rsidRDefault="001B431B" w:rsidP="001B431B">
      <w:pPr>
        <w:jc w:val="center"/>
        <w:rPr>
          <w:rFonts w:hAnsi="Times New Roman" w:cs="Times New Roman"/>
          <w:b/>
          <w:bCs/>
          <w:color w:val="000000"/>
          <w:sz w:val="26"/>
          <w:szCs w:val="26"/>
        </w:rPr>
      </w:pP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 xml:space="preserve">4. 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>Гарантии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gramStart"/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>обучающимся</w:t>
      </w:r>
      <w:proofErr w:type="gramEnd"/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>с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>ОВЗ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 xml:space="preserve">4.1. </w:t>
      </w:r>
      <w:proofErr w:type="gramStart"/>
      <w:r w:rsidR="001B431B" w:rsidRPr="001B431B">
        <w:rPr>
          <w:rFonts w:ascii="Times New Roman" w:eastAsia="Times New Roman" w:hAnsi="Times New Roman" w:cs="Times New Roman"/>
          <w:sz w:val="26"/>
        </w:rPr>
        <w:t>Обучающиеся</w:t>
      </w:r>
      <w:proofErr w:type="gramEnd"/>
      <w:r w:rsidR="001B431B" w:rsidRPr="001B431B">
        <w:rPr>
          <w:rFonts w:ascii="Times New Roman" w:eastAsia="Times New Roman" w:hAnsi="Times New Roman" w:cs="Times New Roman"/>
          <w:sz w:val="26"/>
        </w:rPr>
        <w:t xml:space="preserve"> с ОВЗ обеспечиваются бесплатным двухразовым питанием. Для этого родителю (законному представителю) обучающегося с ОВЗ необходимо подать заявление на имя директора с указанием периода, на который необходимо предоставить питание, и основания для предоставления бесплатного питания. К </w:t>
      </w:r>
      <w:r w:rsidR="001B431B" w:rsidRPr="001B431B">
        <w:rPr>
          <w:rFonts w:ascii="Times New Roman" w:eastAsia="Times New Roman" w:hAnsi="Times New Roman" w:cs="Times New Roman"/>
          <w:sz w:val="26"/>
        </w:rPr>
        <w:lastRenderedPageBreak/>
        <w:t xml:space="preserve">заявлению прикладываются документы в соответствии с </w:t>
      </w:r>
      <w:r>
        <w:rPr>
          <w:rFonts w:ascii="Times New Roman" w:eastAsia="Times New Roman" w:hAnsi="Times New Roman" w:cs="Times New Roman"/>
          <w:sz w:val="26"/>
        </w:rPr>
        <w:t xml:space="preserve">постановлением </w:t>
      </w:r>
      <w:proofErr w:type="spellStart"/>
      <w:r>
        <w:rPr>
          <w:rFonts w:ascii="Times New Roman" w:eastAsia="Times New Roman" w:hAnsi="Times New Roman" w:cs="Times New Roman"/>
          <w:sz w:val="26"/>
        </w:rPr>
        <w:t>убернатора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Приморского края.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 xml:space="preserve">4.2. </w:t>
      </w:r>
      <w:proofErr w:type="gramStart"/>
      <w:r w:rsidR="001B431B" w:rsidRPr="001B431B">
        <w:rPr>
          <w:rFonts w:ascii="Times New Roman" w:eastAsia="Times New Roman" w:hAnsi="Times New Roman" w:cs="Times New Roman"/>
          <w:sz w:val="26"/>
        </w:rPr>
        <w:t>Обучающимся</w:t>
      </w:r>
      <w:proofErr w:type="gramEnd"/>
      <w:r w:rsidR="001B431B" w:rsidRPr="001B431B">
        <w:rPr>
          <w:rFonts w:ascii="Times New Roman" w:eastAsia="Times New Roman" w:hAnsi="Times New Roman" w:cs="Times New Roman"/>
          <w:sz w:val="26"/>
        </w:rPr>
        <w:t xml:space="preserve"> с ОВЗ предоставляются бесплатно специальные учебники и учебные пособия, иная учебная литература, а также услуги </w:t>
      </w:r>
      <w:proofErr w:type="spellStart"/>
      <w:r w:rsidR="001B431B" w:rsidRPr="001B431B">
        <w:rPr>
          <w:rFonts w:ascii="Times New Roman" w:eastAsia="Times New Roman" w:hAnsi="Times New Roman" w:cs="Times New Roman"/>
          <w:sz w:val="26"/>
        </w:rPr>
        <w:t>тьюторов</w:t>
      </w:r>
      <w:proofErr w:type="spellEnd"/>
      <w:r w:rsidR="001B431B" w:rsidRPr="001B431B">
        <w:rPr>
          <w:rFonts w:ascii="Times New Roman" w:eastAsia="Times New Roman" w:hAnsi="Times New Roman" w:cs="Times New Roman"/>
          <w:sz w:val="26"/>
        </w:rPr>
        <w:t xml:space="preserve"> и ассистентов.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 xml:space="preserve">4.3. Для обеспечения передвижения инвалидов и лиц с ограниченными возможностями здоровья по собственной территории и </w:t>
      </w:r>
      <w:proofErr w:type="gramStart"/>
      <w:r w:rsidR="001B431B" w:rsidRPr="001B431B">
        <w:rPr>
          <w:rFonts w:ascii="Times New Roman" w:eastAsia="Times New Roman" w:hAnsi="Times New Roman" w:cs="Times New Roman"/>
          <w:sz w:val="26"/>
        </w:rPr>
        <w:t>объектам</w:t>
      </w:r>
      <w:proofErr w:type="gramEnd"/>
      <w:r w:rsidR="001B431B" w:rsidRPr="001B431B">
        <w:rPr>
          <w:rFonts w:ascii="Times New Roman" w:eastAsia="Times New Roman" w:hAnsi="Times New Roman" w:cs="Times New Roman"/>
          <w:sz w:val="26"/>
        </w:rPr>
        <w:t xml:space="preserve"> хозяйствующим субъектом – образовательной организацией проводятся мероприятия по созданию доступной среды для инвалидов.</w:t>
      </w:r>
    </w:p>
    <w:p w:rsidR="001B431B" w:rsidRPr="001B431B" w:rsidRDefault="001B431B" w:rsidP="001B431B">
      <w:pPr>
        <w:jc w:val="center"/>
        <w:rPr>
          <w:rFonts w:hAnsi="Times New Roman" w:cs="Times New Roman"/>
          <w:color w:val="000000"/>
          <w:sz w:val="26"/>
          <w:szCs w:val="26"/>
        </w:rPr>
      </w:pP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 xml:space="preserve">5. 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>Особенности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>прохождения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>ГИА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gramStart"/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>обучающимися</w:t>
      </w:r>
      <w:proofErr w:type="gramEnd"/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>с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1B431B">
        <w:rPr>
          <w:rFonts w:hAnsi="Times New Roman" w:cs="Times New Roman"/>
          <w:b/>
          <w:bCs/>
          <w:color w:val="000000"/>
          <w:sz w:val="26"/>
          <w:szCs w:val="26"/>
        </w:rPr>
        <w:t>ОВЗ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 xml:space="preserve">5.1. Государственная итоговая аттестация </w:t>
      </w:r>
      <w:proofErr w:type="gramStart"/>
      <w:r w:rsidR="001B431B" w:rsidRPr="001B431B">
        <w:rPr>
          <w:rFonts w:ascii="Times New Roman" w:eastAsia="Times New Roman" w:hAnsi="Times New Roman" w:cs="Times New Roman"/>
          <w:sz w:val="26"/>
        </w:rPr>
        <w:t>обучающихся</w:t>
      </w:r>
      <w:proofErr w:type="gramEnd"/>
      <w:r w:rsidR="001B431B" w:rsidRPr="001B431B">
        <w:rPr>
          <w:rFonts w:ascii="Times New Roman" w:eastAsia="Times New Roman" w:hAnsi="Times New Roman" w:cs="Times New Roman"/>
          <w:sz w:val="26"/>
        </w:rPr>
        <w:t xml:space="preserve"> с ОВЗ проводится в соответствии с приказами </w:t>
      </w:r>
      <w:proofErr w:type="spellStart"/>
      <w:r w:rsidR="001B431B" w:rsidRPr="001B431B">
        <w:rPr>
          <w:rFonts w:ascii="Times New Roman" w:eastAsia="Times New Roman" w:hAnsi="Times New Roman" w:cs="Times New Roman"/>
          <w:sz w:val="26"/>
        </w:rPr>
        <w:t>Минпросвещения</w:t>
      </w:r>
      <w:proofErr w:type="spellEnd"/>
      <w:r w:rsidR="001B431B" w:rsidRPr="001B431B"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 w:rsidR="001B431B" w:rsidRPr="001B431B">
        <w:rPr>
          <w:rFonts w:ascii="Times New Roman" w:eastAsia="Times New Roman" w:hAnsi="Times New Roman" w:cs="Times New Roman"/>
          <w:sz w:val="26"/>
        </w:rPr>
        <w:t>Рособрнадзора</w:t>
      </w:r>
      <w:proofErr w:type="spellEnd"/>
      <w:r w:rsidR="001B431B" w:rsidRPr="001B431B">
        <w:rPr>
          <w:rFonts w:ascii="Times New Roman" w:eastAsia="Times New Roman" w:hAnsi="Times New Roman" w:cs="Times New Roman"/>
          <w:sz w:val="26"/>
        </w:rPr>
        <w:t> от 07.11.2018 № 189/1513 и от 07.11.2018 № 190/1512.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>5.2. Для лиц с ОВЗ, детей-инвалидов и инвалидов ГИА-9 по их желанию проводится как в форме основного государственного экзамена (ОГЭ), так и в форме государственного выпускного экзамена (ГВЭ). При этом допускается сочетание форм проведения ГИА-9 (ОГЭ и ГВЭ). ГВЭ по всем учебным предметам по желанию указанных лиц проводится в устной форме.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>5.3. ГИА-11 для детей с ОВЗ проводится в форме ГВЭ. ГИА по отдельным учебным предметам по их желанию проводится в форме ЕГЭ. При этом допускается сочетание форм проведения ГИА (ЕГЭ и ГВЭ).</w:t>
      </w:r>
    </w:p>
    <w:p w:rsidR="001B431B" w:rsidRPr="00FA4628" w:rsidRDefault="001B431B" w:rsidP="00FA4628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FA4628">
        <w:rPr>
          <w:rFonts w:ascii="Times New Roman" w:eastAsia="Times New Roman" w:hAnsi="Times New Roman" w:cs="Times New Roman"/>
          <w:b/>
          <w:sz w:val="26"/>
        </w:rPr>
        <w:t xml:space="preserve">6. Особенности выдачи документов об образовании </w:t>
      </w:r>
      <w:proofErr w:type="gramStart"/>
      <w:r w:rsidRPr="00FA4628">
        <w:rPr>
          <w:rFonts w:ascii="Times New Roman" w:eastAsia="Times New Roman" w:hAnsi="Times New Roman" w:cs="Times New Roman"/>
          <w:b/>
          <w:sz w:val="26"/>
        </w:rPr>
        <w:t>обучающимся</w:t>
      </w:r>
      <w:proofErr w:type="gramEnd"/>
      <w:r w:rsidRPr="00FA4628">
        <w:rPr>
          <w:rFonts w:ascii="Times New Roman" w:eastAsia="Times New Roman" w:hAnsi="Times New Roman" w:cs="Times New Roman"/>
          <w:b/>
          <w:sz w:val="26"/>
        </w:rPr>
        <w:t xml:space="preserve"> с ОВЗ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>6.1. Обучающимся с ОВЗ, получившим основное общее и среднее общее образование, успешно прошедшим государственную итоговую аттестацию, выдаются документы об образовании (аттестаты об основном общем и среднем общем образовании).</w:t>
      </w:r>
    </w:p>
    <w:p w:rsidR="001B431B" w:rsidRPr="001B431B" w:rsidRDefault="00FA4628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1B431B" w:rsidRPr="001B431B">
        <w:rPr>
          <w:rFonts w:ascii="Times New Roman" w:eastAsia="Times New Roman" w:hAnsi="Times New Roman" w:cs="Times New Roman"/>
          <w:sz w:val="26"/>
        </w:rPr>
        <w:t xml:space="preserve">6.2. Обучающимся с ОВЗ (с различными формами умственной отсталости), не имеющим основного общего и среднего общего образования и обучавшимся по адаптированным основным общеобразовательным программам, выдается свидетельство об </w:t>
      </w:r>
      <w:proofErr w:type="gramStart"/>
      <w:r w:rsidR="001B431B" w:rsidRPr="001B431B">
        <w:rPr>
          <w:rFonts w:ascii="Times New Roman" w:eastAsia="Times New Roman" w:hAnsi="Times New Roman" w:cs="Times New Roman"/>
          <w:sz w:val="26"/>
        </w:rPr>
        <w:t>обучении по образцу</w:t>
      </w:r>
      <w:proofErr w:type="gramEnd"/>
      <w:r w:rsidR="001B431B" w:rsidRPr="001B431B">
        <w:rPr>
          <w:rFonts w:ascii="Times New Roman" w:eastAsia="Times New Roman" w:hAnsi="Times New Roman" w:cs="Times New Roman"/>
          <w:sz w:val="26"/>
        </w:rPr>
        <w:t xml:space="preserve"> и в порядке, установленном приказом </w:t>
      </w:r>
      <w:proofErr w:type="spellStart"/>
      <w:r w:rsidR="001B431B" w:rsidRPr="001B431B">
        <w:rPr>
          <w:rFonts w:ascii="Times New Roman" w:eastAsia="Times New Roman" w:hAnsi="Times New Roman" w:cs="Times New Roman"/>
          <w:sz w:val="26"/>
        </w:rPr>
        <w:t>Минобрнауки</w:t>
      </w:r>
      <w:proofErr w:type="spellEnd"/>
      <w:r w:rsidR="001B431B" w:rsidRPr="001B431B">
        <w:rPr>
          <w:rFonts w:ascii="Times New Roman" w:eastAsia="Times New Roman" w:hAnsi="Times New Roman" w:cs="Times New Roman"/>
          <w:sz w:val="26"/>
        </w:rPr>
        <w:t xml:space="preserve"> от 14.10.2013 № 1145.</w:t>
      </w:r>
    </w:p>
    <w:p w:rsidR="0036370B" w:rsidRPr="001B431B" w:rsidRDefault="0036370B" w:rsidP="001B431B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sectPr w:rsidR="0036370B" w:rsidRPr="001B431B" w:rsidSect="00534169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8C6" w:rsidRDefault="00A728C6" w:rsidP="00D941B1">
      <w:pPr>
        <w:spacing w:after="0" w:line="240" w:lineRule="auto"/>
      </w:pPr>
      <w:r>
        <w:separator/>
      </w:r>
    </w:p>
  </w:endnote>
  <w:endnote w:type="continuationSeparator" w:id="1">
    <w:p w:rsidR="00A728C6" w:rsidRDefault="00A728C6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8C6" w:rsidRDefault="00A728C6" w:rsidP="00D941B1">
      <w:pPr>
        <w:spacing w:after="0" w:line="240" w:lineRule="auto"/>
      </w:pPr>
      <w:r>
        <w:separator/>
      </w:r>
    </w:p>
  </w:footnote>
  <w:footnote w:type="continuationSeparator" w:id="1">
    <w:p w:rsidR="00A728C6" w:rsidRDefault="00A728C6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6F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62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9B5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AF7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480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196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871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85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565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8E3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7F4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995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7A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1D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CA340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A728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3A6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636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E75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3A1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3B5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8C4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0F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19E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8A6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988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5"/>
  </w:num>
  <w:num w:numId="3">
    <w:abstractNumId w:val="12"/>
  </w:num>
  <w:num w:numId="4">
    <w:abstractNumId w:val="4"/>
  </w:num>
  <w:num w:numId="5">
    <w:abstractNumId w:val="5"/>
  </w:num>
  <w:num w:numId="6">
    <w:abstractNumId w:val="19"/>
  </w:num>
  <w:num w:numId="7">
    <w:abstractNumId w:val="11"/>
  </w:num>
  <w:num w:numId="8">
    <w:abstractNumId w:val="8"/>
  </w:num>
  <w:num w:numId="9">
    <w:abstractNumId w:val="3"/>
  </w:num>
  <w:num w:numId="10">
    <w:abstractNumId w:val="23"/>
  </w:num>
  <w:num w:numId="11">
    <w:abstractNumId w:val="6"/>
  </w:num>
  <w:num w:numId="12">
    <w:abstractNumId w:val="10"/>
  </w:num>
  <w:num w:numId="13">
    <w:abstractNumId w:val="26"/>
  </w:num>
  <w:num w:numId="14">
    <w:abstractNumId w:val="7"/>
  </w:num>
  <w:num w:numId="15">
    <w:abstractNumId w:val="9"/>
  </w:num>
  <w:num w:numId="16">
    <w:abstractNumId w:val="1"/>
  </w:num>
  <w:num w:numId="17">
    <w:abstractNumId w:val="14"/>
  </w:num>
  <w:num w:numId="18">
    <w:abstractNumId w:val="2"/>
  </w:num>
  <w:num w:numId="19">
    <w:abstractNumId w:val="22"/>
  </w:num>
  <w:num w:numId="20">
    <w:abstractNumId w:val="15"/>
  </w:num>
  <w:num w:numId="21">
    <w:abstractNumId w:val="24"/>
  </w:num>
  <w:num w:numId="22">
    <w:abstractNumId w:val="17"/>
  </w:num>
  <w:num w:numId="23">
    <w:abstractNumId w:val="21"/>
  </w:num>
  <w:num w:numId="24">
    <w:abstractNumId w:val="20"/>
  </w:num>
  <w:num w:numId="25">
    <w:abstractNumId w:val="18"/>
  </w:num>
  <w:num w:numId="26">
    <w:abstractNumId w:val="16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44C96"/>
    <w:rsid w:val="000543B5"/>
    <w:rsid w:val="000A39D0"/>
    <w:rsid w:val="000B0D83"/>
    <w:rsid w:val="000B313A"/>
    <w:rsid w:val="000C66AA"/>
    <w:rsid w:val="000E6751"/>
    <w:rsid w:val="000F7093"/>
    <w:rsid w:val="00100A63"/>
    <w:rsid w:val="001179B7"/>
    <w:rsid w:val="00166BB4"/>
    <w:rsid w:val="00192C8B"/>
    <w:rsid w:val="001B431B"/>
    <w:rsid w:val="001D6418"/>
    <w:rsid w:val="0022198A"/>
    <w:rsid w:val="00231F19"/>
    <w:rsid w:val="0027061A"/>
    <w:rsid w:val="002A7678"/>
    <w:rsid w:val="002A7CAB"/>
    <w:rsid w:val="002B0FE9"/>
    <w:rsid w:val="002E3A5A"/>
    <w:rsid w:val="002E3FC5"/>
    <w:rsid w:val="002E4962"/>
    <w:rsid w:val="0036370B"/>
    <w:rsid w:val="003A12A4"/>
    <w:rsid w:val="004246AF"/>
    <w:rsid w:val="00486BD5"/>
    <w:rsid w:val="004D3D1E"/>
    <w:rsid w:val="004E2213"/>
    <w:rsid w:val="0053239B"/>
    <w:rsid w:val="00534169"/>
    <w:rsid w:val="00542BE8"/>
    <w:rsid w:val="00584946"/>
    <w:rsid w:val="00592411"/>
    <w:rsid w:val="00650D6C"/>
    <w:rsid w:val="00660EB5"/>
    <w:rsid w:val="0067585E"/>
    <w:rsid w:val="00677482"/>
    <w:rsid w:val="00690564"/>
    <w:rsid w:val="006A65CF"/>
    <w:rsid w:val="006B3609"/>
    <w:rsid w:val="00720DAD"/>
    <w:rsid w:val="007461CD"/>
    <w:rsid w:val="00755CD0"/>
    <w:rsid w:val="007E4EEA"/>
    <w:rsid w:val="007F1044"/>
    <w:rsid w:val="007F52B6"/>
    <w:rsid w:val="00801ACA"/>
    <w:rsid w:val="008134FC"/>
    <w:rsid w:val="0083479C"/>
    <w:rsid w:val="0088024E"/>
    <w:rsid w:val="00891F8F"/>
    <w:rsid w:val="008A0F94"/>
    <w:rsid w:val="008E3653"/>
    <w:rsid w:val="008E4E86"/>
    <w:rsid w:val="008F5008"/>
    <w:rsid w:val="009010D7"/>
    <w:rsid w:val="00920969"/>
    <w:rsid w:val="00947AF0"/>
    <w:rsid w:val="00986DBB"/>
    <w:rsid w:val="00997282"/>
    <w:rsid w:val="009C5EE0"/>
    <w:rsid w:val="009D223D"/>
    <w:rsid w:val="009D32BD"/>
    <w:rsid w:val="00A33553"/>
    <w:rsid w:val="00A53FDF"/>
    <w:rsid w:val="00A56F4D"/>
    <w:rsid w:val="00A66CED"/>
    <w:rsid w:val="00A67AD0"/>
    <w:rsid w:val="00A728C6"/>
    <w:rsid w:val="00B00AE0"/>
    <w:rsid w:val="00B15E90"/>
    <w:rsid w:val="00B27D9F"/>
    <w:rsid w:val="00B56AE7"/>
    <w:rsid w:val="00B90BB9"/>
    <w:rsid w:val="00BE7415"/>
    <w:rsid w:val="00BF1192"/>
    <w:rsid w:val="00BF6903"/>
    <w:rsid w:val="00BF6F93"/>
    <w:rsid w:val="00C12AEF"/>
    <w:rsid w:val="00C43E23"/>
    <w:rsid w:val="00C577E3"/>
    <w:rsid w:val="00C96D44"/>
    <w:rsid w:val="00CA3D04"/>
    <w:rsid w:val="00CA61AD"/>
    <w:rsid w:val="00CB4F9E"/>
    <w:rsid w:val="00CB723D"/>
    <w:rsid w:val="00D0565C"/>
    <w:rsid w:val="00D24B50"/>
    <w:rsid w:val="00D42E56"/>
    <w:rsid w:val="00D737D4"/>
    <w:rsid w:val="00D941B1"/>
    <w:rsid w:val="00DA4563"/>
    <w:rsid w:val="00DD0D77"/>
    <w:rsid w:val="00DE786A"/>
    <w:rsid w:val="00E06EA9"/>
    <w:rsid w:val="00E14470"/>
    <w:rsid w:val="00E17C1C"/>
    <w:rsid w:val="00E32FF5"/>
    <w:rsid w:val="00E44511"/>
    <w:rsid w:val="00E51181"/>
    <w:rsid w:val="00E61AB9"/>
    <w:rsid w:val="00EB0E0A"/>
    <w:rsid w:val="00ED660C"/>
    <w:rsid w:val="00EE5A5F"/>
    <w:rsid w:val="00F03BDF"/>
    <w:rsid w:val="00F23594"/>
    <w:rsid w:val="00F25704"/>
    <w:rsid w:val="00F25E82"/>
    <w:rsid w:val="00F33A76"/>
    <w:rsid w:val="00F41045"/>
    <w:rsid w:val="00F44D4F"/>
    <w:rsid w:val="00FA2803"/>
    <w:rsid w:val="00FA4628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322E4-410D-4770-8177-48C440F0A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6</Pages>
  <Words>1835</Words>
  <Characters>10464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39</cp:revision>
  <cp:lastPrinted>2021-02-04T07:08:00Z</cp:lastPrinted>
  <dcterms:created xsi:type="dcterms:W3CDTF">2016-02-01T08:55:00Z</dcterms:created>
  <dcterms:modified xsi:type="dcterms:W3CDTF">2021-08-28T05:14:00Z</dcterms:modified>
</cp:coreProperties>
</file>